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F6F" w:rsidRPr="00BA5927" w:rsidRDefault="001A5F6F" w:rsidP="00391E82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365563" w:rsidRDefault="00365563" w:rsidP="00C8589F">
      <w:pPr>
        <w:shd w:val="clear" w:color="auto" w:fill="FFFFFF"/>
        <w:spacing w:after="0" w:line="48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37404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7404D"/>
          <w:sz w:val="28"/>
          <w:szCs w:val="28"/>
          <w:lang w:eastAsia="ru-RU"/>
        </w:rPr>
        <w:t>ПАМЯТКА</w:t>
      </w:r>
    </w:p>
    <w:p w:rsidR="00365563" w:rsidRDefault="00365563" w:rsidP="00C8589F">
      <w:pPr>
        <w:shd w:val="clear" w:color="auto" w:fill="FFFFFF"/>
        <w:spacing w:after="0" w:line="48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37404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7404D"/>
          <w:sz w:val="28"/>
          <w:szCs w:val="28"/>
          <w:lang w:eastAsia="ru-RU"/>
        </w:rPr>
        <w:t>по п</w:t>
      </w:r>
      <w:r w:rsidR="001A5F6F" w:rsidRPr="00BA5927">
        <w:rPr>
          <w:rFonts w:ascii="Times New Roman" w:eastAsia="Times New Roman" w:hAnsi="Times New Roman" w:cs="Times New Roman"/>
          <w:b/>
          <w:bCs/>
          <w:color w:val="37404D"/>
          <w:sz w:val="28"/>
          <w:szCs w:val="28"/>
          <w:lang w:eastAsia="ru-RU"/>
        </w:rPr>
        <w:t>рофилактик</w:t>
      </w:r>
      <w:r>
        <w:rPr>
          <w:rFonts w:ascii="Times New Roman" w:eastAsia="Times New Roman" w:hAnsi="Times New Roman" w:cs="Times New Roman"/>
          <w:b/>
          <w:bCs/>
          <w:color w:val="37404D"/>
          <w:sz w:val="28"/>
          <w:szCs w:val="28"/>
          <w:lang w:eastAsia="ru-RU"/>
        </w:rPr>
        <w:t>е</w:t>
      </w:r>
      <w:r w:rsidR="001A5F6F" w:rsidRPr="00BA5927">
        <w:rPr>
          <w:rFonts w:ascii="Times New Roman" w:eastAsia="Times New Roman" w:hAnsi="Times New Roman" w:cs="Times New Roman"/>
          <w:b/>
          <w:bCs/>
          <w:color w:val="37404D"/>
          <w:sz w:val="28"/>
          <w:szCs w:val="28"/>
          <w:lang w:eastAsia="ru-RU"/>
        </w:rPr>
        <w:t xml:space="preserve"> </w:t>
      </w:r>
      <w:proofErr w:type="spellStart"/>
      <w:r w:rsidR="001A5F6F" w:rsidRPr="00BA5927">
        <w:rPr>
          <w:rFonts w:ascii="Times New Roman" w:eastAsia="Times New Roman" w:hAnsi="Times New Roman" w:cs="Times New Roman"/>
          <w:b/>
          <w:bCs/>
          <w:color w:val="37404D"/>
          <w:sz w:val="28"/>
          <w:szCs w:val="28"/>
          <w:lang w:eastAsia="ru-RU"/>
        </w:rPr>
        <w:t>с</w:t>
      </w:r>
      <w:r w:rsidR="001A5F6F" w:rsidRPr="001A5F6F">
        <w:rPr>
          <w:rFonts w:ascii="Times New Roman" w:eastAsia="Times New Roman" w:hAnsi="Times New Roman" w:cs="Times New Roman"/>
          <w:b/>
          <w:bCs/>
          <w:color w:val="37404D"/>
          <w:sz w:val="28"/>
          <w:szCs w:val="28"/>
          <w:lang w:eastAsia="ru-RU"/>
        </w:rPr>
        <w:t>нюс</w:t>
      </w:r>
      <w:r w:rsidR="001A5F6F" w:rsidRPr="00BA5927">
        <w:rPr>
          <w:rFonts w:ascii="Times New Roman" w:eastAsia="Times New Roman" w:hAnsi="Times New Roman" w:cs="Times New Roman"/>
          <w:b/>
          <w:bCs/>
          <w:color w:val="37404D"/>
          <w:sz w:val="28"/>
          <w:szCs w:val="28"/>
          <w:lang w:eastAsia="ru-RU"/>
        </w:rPr>
        <w:t>а</w:t>
      </w:r>
      <w:proofErr w:type="spellEnd"/>
      <w:r w:rsidR="001A5F6F" w:rsidRPr="001A5F6F">
        <w:rPr>
          <w:rFonts w:ascii="Times New Roman" w:eastAsia="Times New Roman" w:hAnsi="Times New Roman" w:cs="Times New Roman"/>
          <w:b/>
          <w:bCs/>
          <w:color w:val="37404D"/>
          <w:sz w:val="28"/>
          <w:szCs w:val="28"/>
          <w:lang w:eastAsia="ru-RU"/>
        </w:rPr>
        <w:t xml:space="preserve"> и </w:t>
      </w:r>
      <w:proofErr w:type="spellStart"/>
      <w:r w:rsidR="001A5F6F" w:rsidRPr="001A5F6F">
        <w:rPr>
          <w:rFonts w:ascii="Times New Roman" w:eastAsia="Times New Roman" w:hAnsi="Times New Roman" w:cs="Times New Roman"/>
          <w:b/>
          <w:bCs/>
          <w:color w:val="37404D"/>
          <w:sz w:val="28"/>
          <w:szCs w:val="28"/>
          <w:lang w:eastAsia="ru-RU"/>
        </w:rPr>
        <w:t>сниффинг</w:t>
      </w:r>
      <w:r w:rsidR="001A5F6F" w:rsidRPr="00BA5927">
        <w:rPr>
          <w:rFonts w:ascii="Times New Roman" w:eastAsia="Times New Roman" w:hAnsi="Times New Roman" w:cs="Times New Roman"/>
          <w:b/>
          <w:bCs/>
          <w:color w:val="37404D"/>
          <w:sz w:val="28"/>
          <w:szCs w:val="28"/>
          <w:lang w:eastAsia="ru-RU"/>
        </w:rPr>
        <w:t>а</w:t>
      </w:r>
      <w:proofErr w:type="spellEnd"/>
      <w:r w:rsidR="001A5F6F" w:rsidRPr="001A5F6F">
        <w:rPr>
          <w:rFonts w:ascii="Times New Roman" w:eastAsia="Times New Roman" w:hAnsi="Times New Roman" w:cs="Times New Roman"/>
          <w:b/>
          <w:bCs/>
          <w:color w:val="37404D"/>
          <w:sz w:val="28"/>
          <w:szCs w:val="28"/>
          <w:lang w:eastAsia="ru-RU"/>
        </w:rPr>
        <w:t xml:space="preserve">: </w:t>
      </w:r>
    </w:p>
    <w:p w:rsidR="001A5F6F" w:rsidRPr="001A5F6F" w:rsidRDefault="001A5F6F" w:rsidP="00C8589F">
      <w:pPr>
        <w:shd w:val="clear" w:color="auto" w:fill="FFFFFF"/>
        <w:spacing w:after="0" w:line="48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37404D"/>
          <w:sz w:val="28"/>
          <w:szCs w:val="28"/>
          <w:lang w:eastAsia="ru-RU"/>
        </w:rPr>
      </w:pPr>
      <w:r w:rsidRPr="001A5F6F">
        <w:rPr>
          <w:rFonts w:ascii="Times New Roman" w:eastAsia="Times New Roman" w:hAnsi="Times New Roman" w:cs="Times New Roman"/>
          <w:b/>
          <w:bCs/>
          <w:color w:val="37404D"/>
          <w:sz w:val="28"/>
          <w:szCs w:val="28"/>
          <w:lang w:eastAsia="ru-RU"/>
        </w:rPr>
        <w:t>чем травятся подростки и как вычислить опасное увлечение</w:t>
      </w:r>
    </w:p>
    <w:p w:rsidR="001A5F6F" w:rsidRPr="00C8589F" w:rsidRDefault="00C8589F" w:rsidP="00C8589F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color w:val="37404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7404D"/>
          <w:sz w:val="28"/>
          <w:szCs w:val="28"/>
          <w:lang w:eastAsia="ru-RU"/>
        </w:rPr>
        <w:t>а</w:t>
      </w:r>
      <w:bookmarkStart w:id="0" w:name="_GoBack"/>
      <w:bookmarkEnd w:id="0"/>
      <w:r w:rsidR="001A5F6F" w:rsidRPr="00C8589F">
        <w:rPr>
          <w:rFonts w:ascii="Times New Roman" w:eastAsia="Times New Roman" w:hAnsi="Times New Roman" w:cs="Times New Roman"/>
          <w:b/>
          <w:color w:val="37404D"/>
          <w:sz w:val="28"/>
          <w:szCs w:val="28"/>
          <w:lang w:eastAsia="ru-RU"/>
        </w:rPr>
        <w:t xml:space="preserve"> также почему родители самыми последними узнают про такие вещи</w:t>
      </w:r>
    </w:p>
    <w:p w:rsidR="001A5F6F" w:rsidRPr="001A5F6F" w:rsidRDefault="001A5F6F" w:rsidP="001A5F6F">
      <w:pPr>
        <w:shd w:val="clear" w:color="auto" w:fill="FFFFFF"/>
        <w:spacing w:before="360" w:after="360" w:line="360" w:lineRule="atLeast"/>
        <w:rPr>
          <w:rFonts w:ascii="Times New Roman" w:eastAsia="Times New Roman" w:hAnsi="Times New Roman" w:cs="Times New Roman"/>
          <w:color w:val="37404D"/>
          <w:sz w:val="28"/>
          <w:szCs w:val="28"/>
          <w:lang w:eastAsia="ru-RU"/>
        </w:rPr>
      </w:pPr>
      <w:r w:rsidRPr="001A5F6F">
        <w:rPr>
          <w:rFonts w:ascii="Times New Roman" w:eastAsia="Times New Roman" w:hAnsi="Times New Roman" w:cs="Times New Roman"/>
          <w:b/>
          <w:bCs/>
          <w:color w:val="37404D"/>
          <w:sz w:val="28"/>
          <w:szCs w:val="28"/>
          <w:lang w:eastAsia="ru-RU"/>
        </w:rPr>
        <w:t xml:space="preserve">Почему подростки принимают </w:t>
      </w:r>
      <w:proofErr w:type="spellStart"/>
      <w:r w:rsidRPr="001A5F6F">
        <w:rPr>
          <w:rFonts w:ascii="Times New Roman" w:eastAsia="Times New Roman" w:hAnsi="Times New Roman" w:cs="Times New Roman"/>
          <w:b/>
          <w:bCs/>
          <w:color w:val="37404D"/>
          <w:sz w:val="28"/>
          <w:szCs w:val="28"/>
          <w:lang w:eastAsia="ru-RU"/>
        </w:rPr>
        <w:t>снюсы</w:t>
      </w:r>
      <w:proofErr w:type="spellEnd"/>
      <w:r w:rsidRPr="001A5F6F">
        <w:rPr>
          <w:rFonts w:ascii="Times New Roman" w:eastAsia="Times New Roman" w:hAnsi="Times New Roman" w:cs="Times New Roman"/>
          <w:b/>
          <w:bCs/>
          <w:color w:val="37404D"/>
          <w:sz w:val="28"/>
          <w:szCs w:val="28"/>
          <w:lang w:eastAsia="ru-RU"/>
        </w:rPr>
        <w:t>?</w:t>
      </w:r>
    </w:p>
    <w:p w:rsidR="001A5F6F" w:rsidRPr="001A5F6F" w:rsidRDefault="001A5F6F" w:rsidP="00C8589F">
      <w:pPr>
        <w:shd w:val="clear" w:color="auto" w:fill="FFFFFF"/>
        <w:spacing w:before="360" w:after="360" w:line="360" w:lineRule="atLeast"/>
        <w:ind w:firstLine="708"/>
        <w:jc w:val="both"/>
        <w:rPr>
          <w:rFonts w:ascii="Times New Roman" w:eastAsia="Times New Roman" w:hAnsi="Times New Roman" w:cs="Times New Roman"/>
          <w:color w:val="37404D"/>
          <w:sz w:val="28"/>
          <w:szCs w:val="28"/>
          <w:lang w:eastAsia="ru-RU"/>
        </w:rPr>
      </w:pPr>
      <w:r w:rsidRPr="001A5F6F">
        <w:rPr>
          <w:rFonts w:ascii="Times New Roman" w:eastAsia="Times New Roman" w:hAnsi="Times New Roman" w:cs="Times New Roman"/>
          <w:color w:val="37404D"/>
          <w:sz w:val="28"/>
          <w:szCs w:val="28"/>
          <w:lang w:eastAsia="ru-RU"/>
        </w:rPr>
        <w:t>— Сейчас в соц</w:t>
      </w:r>
      <w:r w:rsidR="00C8589F">
        <w:rPr>
          <w:rFonts w:ascii="Times New Roman" w:eastAsia="Times New Roman" w:hAnsi="Times New Roman" w:cs="Times New Roman"/>
          <w:color w:val="37404D"/>
          <w:sz w:val="28"/>
          <w:szCs w:val="28"/>
          <w:lang w:eastAsia="ru-RU"/>
        </w:rPr>
        <w:t xml:space="preserve">. </w:t>
      </w:r>
      <w:r w:rsidRPr="001A5F6F">
        <w:rPr>
          <w:rFonts w:ascii="Times New Roman" w:eastAsia="Times New Roman" w:hAnsi="Times New Roman" w:cs="Times New Roman"/>
          <w:color w:val="37404D"/>
          <w:sz w:val="28"/>
          <w:szCs w:val="28"/>
          <w:lang w:eastAsia="ru-RU"/>
        </w:rPr>
        <w:t xml:space="preserve">сетях можно найти целые сообщества молодых людей, которые пользуются этими </w:t>
      </w:r>
      <w:proofErr w:type="spellStart"/>
      <w:r w:rsidRPr="001A5F6F">
        <w:rPr>
          <w:rFonts w:ascii="Times New Roman" w:eastAsia="Times New Roman" w:hAnsi="Times New Roman" w:cs="Times New Roman"/>
          <w:color w:val="37404D"/>
          <w:sz w:val="28"/>
          <w:szCs w:val="28"/>
          <w:lang w:eastAsia="ru-RU"/>
        </w:rPr>
        <w:t>снюсами</w:t>
      </w:r>
      <w:proofErr w:type="spellEnd"/>
      <w:r w:rsidRPr="001A5F6F">
        <w:rPr>
          <w:rFonts w:ascii="Times New Roman" w:eastAsia="Times New Roman" w:hAnsi="Times New Roman" w:cs="Times New Roman"/>
          <w:color w:val="37404D"/>
          <w:sz w:val="28"/>
          <w:szCs w:val="28"/>
          <w:lang w:eastAsia="ru-RU"/>
        </w:rPr>
        <w:t xml:space="preserve"> — полосками с никотином. Там же идёт и их активное распространение</w:t>
      </w:r>
      <w:r w:rsidRPr="00BA5927">
        <w:rPr>
          <w:rFonts w:ascii="Times New Roman" w:eastAsia="Times New Roman" w:hAnsi="Times New Roman" w:cs="Times New Roman"/>
          <w:color w:val="37404D"/>
          <w:sz w:val="28"/>
          <w:szCs w:val="28"/>
          <w:lang w:eastAsia="ru-RU"/>
        </w:rPr>
        <w:t xml:space="preserve">. </w:t>
      </w:r>
      <w:proofErr w:type="spellStart"/>
      <w:r w:rsidRPr="001A5F6F">
        <w:rPr>
          <w:rFonts w:ascii="Times New Roman" w:eastAsia="Times New Roman" w:hAnsi="Times New Roman" w:cs="Times New Roman"/>
          <w:color w:val="37404D"/>
          <w:sz w:val="28"/>
          <w:szCs w:val="28"/>
          <w:lang w:eastAsia="ru-RU"/>
        </w:rPr>
        <w:t>Блогеры</w:t>
      </w:r>
      <w:proofErr w:type="spellEnd"/>
      <w:r w:rsidRPr="001A5F6F">
        <w:rPr>
          <w:rFonts w:ascii="Times New Roman" w:eastAsia="Times New Roman" w:hAnsi="Times New Roman" w:cs="Times New Roman"/>
          <w:color w:val="37404D"/>
          <w:sz w:val="28"/>
          <w:szCs w:val="28"/>
          <w:lang w:eastAsia="ru-RU"/>
        </w:rPr>
        <w:t xml:space="preserve"> показывают, как это принимать, как это якобы красиво, сладко и безопасно. А в организм человека попадает концентрированный никотин. Последствия самые разные — это воздействие на сердечно-сосудистую систему, желудочно-кишечный тракт, слизистую. Может произойти отравление никотином. Зависимость возникает достаточно быстро. Это опасно ещё и тем, что при развитии заболевания подросток легко переходит на другие </w:t>
      </w:r>
      <w:proofErr w:type="spellStart"/>
      <w:r w:rsidRPr="001A5F6F">
        <w:rPr>
          <w:rFonts w:ascii="Times New Roman" w:eastAsia="Times New Roman" w:hAnsi="Times New Roman" w:cs="Times New Roman"/>
          <w:color w:val="37404D"/>
          <w:sz w:val="28"/>
          <w:szCs w:val="28"/>
          <w:lang w:eastAsia="ru-RU"/>
        </w:rPr>
        <w:t>психоактивные</w:t>
      </w:r>
      <w:proofErr w:type="spellEnd"/>
      <w:r w:rsidRPr="001A5F6F">
        <w:rPr>
          <w:rFonts w:ascii="Times New Roman" w:eastAsia="Times New Roman" w:hAnsi="Times New Roman" w:cs="Times New Roman"/>
          <w:color w:val="37404D"/>
          <w:sz w:val="28"/>
          <w:szCs w:val="28"/>
          <w:lang w:eastAsia="ru-RU"/>
        </w:rPr>
        <w:t xml:space="preserve"> вещества. И иногда передозировка приводит к летальным исходам.</w:t>
      </w:r>
    </w:p>
    <w:p w:rsidR="001A5F6F" w:rsidRPr="001A5F6F" w:rsidRDefault="001A5F6F" w:rsidP="00C8589F">
      <w:pPr>
        <w:spacing w:line="240" w:lineRule="auto"/>
        <w:jc w:val="both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  <w:r w:rsidRPr="00BA5927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Реклама 0</w:t>
      </w:r>
      <w:r w:rsidRPr="001A5F6F">
        <w:rPr>
          <w:rFonts w:ascii="Times New Roman" w:eastAsia="Times New Roman" w:hAnsi="Times New Roman" w:cs="Times New Roman"/>
          <w:color w:val="37404D"/>
          <w:sz w:val="28"/>
          <w:szCs w:val="28"/>
          <w:lang w:eastAsia="ru-RU"/>
        </w:rPr>
        <w:t>Почему ребёнок употребляет эти вещества? Это вопрос к родителям, семейной и школьной обстановке. Если в семье есть жёсткие правила поведения, есть чёткие границы — папа, мама, ребёнок, открытое пространство, в котором открыто обсуждаются проблемы, — то чаще всего такие ситуации не возникают.</w:t>
      </w:r>
    </w:p>
    <w:p w:rsidR="001A5F6F" w:rsidRPr="001A5F6F" w:rsidRDefault="001A5F6F" w:rsidP="00C8589F">
      <w:pPr>
        <w:shd w:val="clear" w:color="auto" w:fill="FFFFFF"/>
        <w:spacing w:before="360" w:after="360" w:line="360" w:lineRule="atLeast"/>
        <w:ind w:firstLine="708"/>
        <w:jc w:val="both"/>
        <w:rPr>
          <w:rFonts w:ascii="Times New Roman" w:eastAsia="Times New Roman" w:hAnsi="Times New Roman" w:cs="Times New Roman"/>
          <w:color w:val="37404D"/>
          <w:sz w:val="28"/>
          <w:szCs w:val="28"/>
          <w:lang w:eastAsia="ru-RU"/>
        </w:rPr>
      </w:pPr>
      <w:r w:rsidRPr="001A5F6F">
        <w:rPr>
          <w:rFonts w:ascii="Times New Roman" w:eastAsia="Times New Roman" w:hAnsi="Times New Roman" w:cs="Times New Roman"/>
          <w:color w:val="37404D"/>
          <w:sz w:val="28"/>
          <w:szCs w:val="28"/>
          <w:lang w:eastAsia="ru-RU"/>
        </w:rPr>
        <w:t>Всё новое, что появляется, молодёжь пробует на себе. Как правило, это происходит из-за того, что родители не умеют правильно выстраивать психологическое воспитание. У них просто нет контакта с детьми. Но иногда это может быть протестной формой поведения.</w:t>
      </w:r>
    </w:p>
    <w:p w:rsidR="001A5F6F" w:rsidRPr="001A5F6F" w:rsidRDefault="001A5F6F" w:rsidP="00C8589F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F6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0C640001" wp14:editId="7360E53A">
                <wp:extent cx="308610" cy="308610"/>
                <wp:effectExtent l="0" t="0" r="0" b="0"/>
                <wp:docPr id="3" name="AutoShape 2" descr="https://static.ngs.ru/news/99/preview/a62966b5be8c76802e35a1d05a1f8bb900db2c70_70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926BBFF" id="AutoShape 2" o:spid="_x0000_s1026" alt="https://static.ngs.ru/news/99/preview/a62966b5be8c76802e35a1d05a1f8bb900db2c70_703.jpg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" filled="f" stroked="f">
                <o:lock v:ext="edit" aspectratio="t"/>
                <w10:anchorlock/>
              </v:rect>
            </w:pict>
          </mc:Fallback>
        </mc:AlternateContent>
      </w:r>
      <w:r w:rsidRPr="001A5F6F">
        <w:rPr>
          <w:rFonts w:ascii="Times New Roman" w:eastAsia="Times New Roman" w:hAnsi="Times New Roman" w:cs="Times New Roman"/>
          <w:b/>
          <w:bCs/>
          <w:color w:val="37404D"/>
          <w:sz w:val="28"/>
          <w:szCs w:val="28"/>
          <w:lang w:eastAsia="ru-RU"/>
        </w:rPr>
        <w:t xml:space="preserve">Как определить, что ребёнок употребляет </w:t>
      </w:r>
      <w:proofErr w:type="spellStart"/>
      <w:r w:rsidRPr="001A5F6F">
        <w:rPr>
          <w:rFonts w:ascii="Times New Roman" w:eastAsia="Times New Roman" w:hAnsi="Times New Roman" w:cs="Times New Roman"/>
          <w:b/>
          <w:bCs/>
          <w:color w:val="37404D"/>
          <w:sz w:val="28"/>
          <w:szCs w:val="28"/>
          <w:lang w:eastAsia="ru-RU"/>
        </w:rPr>
        <w:t>снюс</w:t>
      </w:r>
      <w:proofErr w:type="spellEnd"/>
      <w:r w:rsidRPr="001A5F6F">
        <w:rPr>
          <w:rFonts w:ascii="Times New Roman" w:eastAsia="Times New Roman" w:hAnsi="Times New Roman" w:cs="Times New Roman"/>
          <w:b/>
          <w:bCs/>
          <w:color w:val="37404D"/>
          <w:sz w:val="28"/>
          <w:szCs w:val="28"/>
          <w:lang w:eastAsia="ru-RU"/>
        </w:rPr>
        <w:t>?</w:t>
      </w:r>
    </w:p>
    <w:p w:rsidR="001A5F6F" w:rsidRDefault="001A5F6F" w:rsidP="00C8589F">
      <w:pPr>
        <w:shd w:val="clear" w:color="auto" w:fill="FFFFFF"/>
        <w:spacing w:before="360" w:after="360" w:line="360" w:lineRule="atLeast"/>
        <w:ind w:firstLine="708"/>
        <w:jc w:val="both"/>
        <w:rPr>
          <w:rFonts w:ascii="Times New Roman" w:eastAsia="Times New Roman" w:hAnsi="Times New Roman" w:cs="Times New Roman"/>
          <w:color w:val="37404D"/>
          <w:sz w:val="28"/>
          <w:szCs w:val="28"/>
          <w:lang w:eastAsia="ru-RU"/>
        </w:rPr>
      </w:pPr>
      <w:r w:rsidRPr="001A5F6F">
        <w:rPr>
          <w:rFonts w:ascii="Times New Roman" w:eastAsia="Times New Roman" w:hAnsi="Times New Roman" w:cs="Times New Roman"/>
          <w:color w:val="37404D"/>
          <w:sz w:val="28"/>
          <w:szCs w:val="28"/>
          <w:lang w:eastAsia="ru-RU"/>
        </w:rPr>
        <w:t xml:space="preserve">— Обычно родители самыми последними узнают про такие вещи. В принципе должен быть налажен контакт с ребёнком. Запах сигарет и табака можно отследить. </w:t>
      </w:r>
      <w:proofErr w:type="spellStart"/>
      <w:r w:rsidRPr="001A5F6F">
        <w:rPr>
          <w:rFonts w:ascii="Times New Roman" w:eastAsia="Times New Roman" w:hAnsi="Times New Roman" w:cs="Times New Roman"/>
          <w:color w:val="37404D"/>
          <w:sz w:val="28"/>
          <w:szCs w:val="28"/>
          <w:lang w:eastAsia="ru-RU"/>
        </w:rPr>
        <w:t>Снюсы</w:t>
      </w:r>
      <w:proofErr w:type="spellEnd"/>
      <w:r w:rsidRPr="001A5F6F">
        <w:rPr>
          <w:rFonts w:ascii="Times New Roman" w:eastAsia="Times New Roman" w:hAnsi="Times New Roman" w:cs="Times New Roman"/>
          <w:color w:val="37404D"/>
          <w:sz w:val="28"/>
          <w:szCs w:val="28"/>
          <w:lang w:eastAsia="ru-RU"/>
        </w:rPr>
        <w:t xml:space="preserve"> — другой разговор. Нужно внимательно следить за поведением ребёнка. Не стал ли он скрытным.</w:t>
      </w:r>
    </w:p>
    <w:p w:rsidR="00C8589F" w:rsidRDefault="00C8589F" w:rsidP="00C8589F">
      <w:pPr>
        <w:shd w:val="clear" w:color="auto" w:fill="FFFFFF"/>
        <w:spacing w:before="360" w:after="360" w:line="360" w:lineRule="atLeast"/>
        <w:jc w:val="both"/>
        <w:rPr>
          <w:rFonts w:ascii="Times New Roman" w:eastAsia="Times New Roman" w:hAnsi="Times New Roman" w:cs="Times New Roman"/>
          <w:color w:val="37404D"/>
          <w:sz w:val="28"/>
          <w:szCs w:val="28"/>
          <w:lang w:eastAsia="ru-RU"/>
        </w:rPr>
      </w:pPr>
    </w:p>
    <w:p w:rsidR="00C8589F" w:rsidRPr="001A5F6F" w:rsidRDefault="00C8589F" w:rsidP="001A5F6F">
      <w:pPr>
        <w:shd w:val="clear" w:color="auto" w:fill="FFFFFF"/>
        <w:spacing w:before="360" w:after="360" w:line="360" w:lineRule="atLeast"/>
        <w:rPr>
          <w:rFonts w:ascii="Times New Roman" w:eastAsia="Times New Roman" w:hAnsi="Times New Roman" w:cs="Times New Roman"/>
          <w:color w:val="37404D"/>
          <w:sz w:val="28"/>
          <w:szCs w:val="28"/>
          <w:lang w:eastAsia="ru-RU"/>
        </w:rPr>
      </w:pPr>
    </w:p>
    <w:p w:rsidR="001A5F6F" w:rsidRPr="001A5F6F" w:rsidRDefault="001A5F6F" w:rsidP="00BA5927">
      <w:pPr>
        <w:shd w:val="clear" w:color="auto" w:fill="FFFFFF"/>
        <w:spacing w:after="0" w:line="27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F6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mc:AlternateContent>
          <mc:Choice Requires="wps">
            <w:drawing>
              <wp:inline distT="0" distB="0" distL="0" distR="0" wp14:anchorId="64785C18" wp14:editId="7871DF3B">
                <wp:extent cx="308610" cy="308610"/>
                <wp:effectExtent l="0" t="0" r="0" b="0"/>
                <wp:docPr id="2" name="AutoShape 3" descr="https://static.ngs.ru/news/99/preview/4ac02c417b0ef3963b22c013bb12cf1f097c3bfa_70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0FA8EFA" id="AutoShape 3" o:spid="_x0000_s1026" alt="https://static.ngs.ru/news/99/preview/4ac02c417b0ef3963b22c013bb12cf1f097c3bfa_703.jpg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" filled="f" stroked="f">
                <o:lock v:ext="edit" aspectratio="t"/>
                <w10:anchorlock/>
              </v:rect>
            </w:pict>
          </mc:Fallback>
        </mc:AlternateContent>
      </w:r>
      <w:r w:rsidRPr="001A5F6F">
        <w:rPr>
          <w:rFonts w:ascii="Times New Roman" w:eastAsia="Times New Roman" w:hAnsi="Times New Roman" w:cs="Times New Roman"/>
          <w:b/>
          <w:bCs/>
          <w:color w:val="37404D"/>
          <w:sz w:val="28"/>
          <w:szCs w:val="28"/>
          <w:lang w:eastAsia="ru-RU"/>
        </w:rPr>
        <w:t xml:space="preserve">Что такое </w:t>
      </w:r>
      <w:proofErr w:type="spellStart"/>
      <w:r w:rsidRPr="001A5F6F">
        <w:rPr>
          <w:rFonts w:ascii="Times New Roman" w:eastAsia="Times New Roman" w:hAnsi="Times New Roman" w:cs="Times New Roman"/>
          <w:b/>
          <w:bCs/>
          <w:color w:val="37404D"/>
          <w:sz w:val="28"/>
          <w:szCs w:val="28"/>
          <w:lang w:eastAsia="ru-RU"/>
        </w:rPr>
        <w:t>сниффинг</w:t>
      </w:r>
      <w:proofErr w:type="spellEnd"/>
      <w:r w:rsidRPr="001A5F6F">
        <w:rPr>
          <w:rFonts w:ascii="Times New Roman" w:eastAsia="Times New Roman" w:hAnsi="Times New Roman" w:cs="Times New Roman"/>
          <w:b/>
          <w:bCs/>
          <w:color w:val="37404D"/>
          <w:sz w:val="28"/>
          <w:szCs w:val="28"/>
          <w:lang w:eastAsia="ru-RU"/>
        </w:rPr>
        <w:t>? Почему подростки увлеклись им?</w:t>
      </w:r>
    </w:p>
    <w:p w:rsidR="001A5F6F" w:rsidRPr="001A5F6F" w:rsidRDefault="001A5F6F" w:rsidP="00C8589F">
      <w:pPr>
        <w:shd w:val="clear" w:color="auto" w:fill="FFFFFF"/>
        <w:spacing w:before="360" w:after="360" w:line="360" w:lineRule="atLeast"/>
        <w:ind w:firstLine="708"/>
        <w:jc w:val="both"/>
        <w:rPr>
          <w:rFonts w:ascii="Times New Roman" w:eastAsia="Times New Roman" w:hAnsi="Times New Roman" w:cs="Times New Roman"/>
          <w:color w:val="37404D"/>
          <w:sz w:val="28"/>
          <w:szCs w:val="28"/>
          <w:lang w:eastAsia="ru-RU"/>
        </w:rPr>
      </w:pPr>
      <w:r w:rsidRPr="001A5F6F">
        <w:rPr>
          <w:rFonts w:ascii="Times New Roman" w:eastAsia="Times New Roman" w:hAnsi="Times New Roman" w:cs="Times New Roman"/>
          <w:color w:val="37404D"/>
          <w:sz w:val="28"/>
          <w:szCs w:val="28"/>
          <w:lang w:eastAsia="ru-RU"/>
        </w:rPr>
        <w:t xml:space="preserve">— </w:t>
      </w:r>
      <w:proofErr w:type="spellStart"/>
      <w:r w:rsidRPr="001A5F6F">
        <w:rPr>
          <w:rFonts w:ascii="Times New Roman" w:eastAsia="Times New Roman" w:hAnsi="Times New Roman" w:cs="Times New Roman"/>
          <w:color w:val="37404D"/>
          <w:sz w:val="28"/>
          <w:szCs w:val="28"/>
          <w:lang w:eastAsia="ru-RU"/>
        </w:rPr>
        <w:t>Сниффинг</w:t>
      </w:r>
      <w:proofErr w:type="spellEnd"/>
      <w:r w:rsidRPr="001A5F6F">
        <w:rPr>
          <w:rFonts w:ascii="Times New Roman" w:eastAsia="Times New Roman" w:hAnsi="Times New Roman" w:cs="Times New Roman"/>
          <w:color w:val="37404D"/>
          <w:sz w:val="28"/>
          <w:szCs w:val="28"/>
          <w:lang w:eastAsia="ru-RU"/>
        </w:rPr>
        <w:t xml:space="preserve"> — это вдыхание газа из зажигалок или баллонов. Сейчас распространено среди определённой категории подростков. Молодёжи это не касается. Старший детский возраст. Это явление относится к разделу токсикомании. Токсикомания у нас всегда была. До этого — клей, пары бензина. Сейчас пришли к тому, что дети стали вдыхать смесь из зажигалок или баллонов. Ребёнок испытывает состояние опьянения. Большинству это не нравится, их тошнит, рвёт, и с первого раза может появиться отвращение. Но те, у кого есть определённая предрасположенность к этому, начинают употреблять. Случаются отравления, пусть и не в 100% случаев вдыхания, но они происходят. Необходимо сра</w:t>
      </w:r>
      <w:r w:rsidRPr="00BA5927">
        <w:rPr>
          <w:rFonts w:ascii="Times New Roman" w:eastAsia="Times New Roman" w:hAnsi="Times New Roman" w:cs="Times New Roman"/>
          <w:color w:val="37404D"/>
          <w:sz w:val="28"/>
          <w:szCs w:val="28"/>
          <w:lang w:eastAsia="ru-RU"/>
        </w:rPr>
        <w:t>зу же вызывать скорую помощь.</w:t>
      </w:r>
    </w:p>
    <w:p w:rsidR="001A5F6F" w:rsidRPr="001A5F6F" w:rsidRDefault="001A5F6F" w:rsidP="00C8589F">
      <w:pPr>
        <w:shd w:val="clear" w:color="auto" w:fill="FFFFFF"/>
        <w:spacing w:after="360" w:line="360" w:lineRule="atLeast"/>
        <w:jc w:val="both"/>
        <w:rPr>
          <w:rFonts w:ascii="Times New Roman" w:eastAsia="Times New Roman" w:hAnsi="Times New Roman" w:cs="Times New Roman"/>
          <w:color w:val="37404D"/>
          <w:sz w:val="28"/>
          <w:szCs w:val="28"/>
          <w:lang w:eastAsia="ru-RU"/>
        </w:rPr>
      </w:pPr>
      <w:r w:rsidRPr="001A5F6F">
        <w:rPr>
          <w:rFonts w:ascii="Times New Roman" w:eastAsia="Times New Roman" w:hAnsi="Times New Roman" w:cs="Times New Roman"/>
          <w:b/>
          <w:bCs/>
          <w:color w:val="37404D"/>
          <w:sz w:val="28"/>
          <w:szCs w:val="28"/>
          <w:lang w:eastAsia="ru-RU"/>
        </w:rPr>
        <w:t xml:space="preserve">Как определить, что ребёнок занимается </w:t>
      </w:r>
      <w:proofErr w:type="spellStart"/>
      <w:r w:rsidRPr="001A5F6F">
        <w:rPr>
          <w:rFonts w:ascii="Times New Roman" w:eastAsia="Times New Roman" w:hAnsi="Times New Roman" w:cs="Times New Roman"/>
          <w:b/>
          <w:bCs/>
          <w:color w:val="37404D"/>
          <w:sz w:val="28"/>
          <w:szCs w:val="28"/>
          <w:lang w:eastAsia="ru-RU"/>
        </w:rPr>
        <w:t>сниффингом</w:t>
      </w:r>
      <w:proofErr w:type="spellEnd"/>
      <w:r w:rsidRPr="001A5F6F">
        <w:rPr>
          <w:rFonts w:ascii="Times New Roman" w:eastAsia="Times New Roman" w:hAnsi="Times New Roman" w:cs="Times New Roman"/>
          <w:b/>
          <w:bCs/>
          <w:color w:val="37404D"/>
          <w:sz w:val="28"/>
          <w:szCs w:val="28"/>
          <w:lang w:eastAsia="ru-RU"/>
        </w:rPr>
        <w:t>?</w:t>
      </w:r>
    </w:p>
    <w:p w:rsidR="001A5F6F" w:rsidRPr="001A5F6F" w:rsidRDefault="001A5F6F" w:rsidP="00C8589F">
      <w:pPr>
        <w:shd w:val="clear" w:color="auto" w:fill="FFFFFF"/>
        <w:spacing w:before="360" w:after="360" w:line="360" w:lineRule="atLeast"/>
        <w:ind w:firstLine="708"/>
        <w:jc w:val="both"/>
        <w:rPr>
          <w:rFonts w:ascii="Times New Roman" w:eastAsia="Times New Roman" w:hAnsi="Times New Roman" w:cs="Times New Roman"/>
          <w:color w:val="37404D"/>
          <w:sz w:val="28"/>
          <w:szCs w:val="28"/>
          <w:lang w:eastAsia="ru-RU"/>
        </w:rPr>
      </w:pPr>
      <w:r w:rsidRPr="001A5F6F">
        <w:rPr>
          <w:rFonts w:ascii="Times New Roman" w:eastAsia="Times New Roman" w:hAnsi="Times New Roman" w:cs="Times New Roman"/>
          <w:color w:val="37404D"/>
          <w:sz w:val="28"/>
          <w:szCs w:val="28"/>
          <w:lang w:eastAsia="ru-RU"/>
        </w:rPr>
        <w:t>— У ребёнка меняется внешний вид — не заметить это трудно. Меняется цвет кожи, зрачки могут быть расширенными или суженными. Может жаловаться на тошноту и головную боль. Газ вызывает состояние опьянение, и если нет запаха табака или алкоголя, то нужно сразу</w:t>
      </w:r>
      <w:r w:rsidRPr="00BA5927">
        <w:rPr>
          <w:rFonts w:ascii="Times New Roman" w:eastAsia="Times New Roman" w:hAnsi="Times New Roman" w:cs="Times New Roman"/>
          <w:color w:val="37404D"/>
          <w:sz w:val="28"/>
          <w:szCs w:val="28"/>
          <w:lang w:eastAsia="ru-RU"/>
        </w:rPr>
        <w:t xml:space="preserve"> же обратиться за медпомощью.</w:t>
      </w:r>
    </w:p>
    <w:p w:rsidR="001A5F6F" w:rsidRPr="001A5F6F" w:rsidRDefault="001A5F6F" w:rsidP="00C8589F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5F6F">
        <w:rPr>
          <w:rFonts w:ascii="Times New Roman" w:eastAsia="Times New Roman" w:hAnsi="Times New Roman" w:cs="Times New Roman"/>
          <w:b/>
          <w:bCs/>
          <w:color w:val="37404D"/>
          <w:sz w:val="28"/>
          <w:szCs w:val="28"/>
          <w:lang w:eastAsia="ru-RU"/>
        </w:rPr>
        <w:t xml:space="preserve">Как вылечить зависимость от </w:t>
      </w:r>
      <w:proofErr w:type="spellStart"/>
      <w:r w:rsidRPr="001A5F6F">
        <w:rPr>
          <w:rFonts w:ascii="Times New Roman" w:eastAsia="Times New Roman" w:hAnsi="Times New Roman" w:cs="Times New Roman"/>
          <w:b/>
          <w:bCs/>
          <w:color w:val="37404D"/>
          <w:sz w:val="28"/>
          <w:szCs w:val="28"/>
          <w:lang w:eastAsia="ru-RU"/>
        </w:rPr>
        <w:t>снюсов</w:t>
      </w:r>
      <w:proofErr w:type="spellEnd"/>
      <w:r w:rsidRPr="001A5F6F">
        <w:rPr>
          <w:rFonts w:ascii="Times New Roman" w:eastAsia="Times New Roman" w:hAnsi="Times New Roman" w:cs="Times New Roman"/>
          <w:b/>
          <w:bCs/>
          <w:color w:val="37404D"/>
          <w:sz w:val="28"/>
          <w:szCs w:val="28"/>
          <w:lang w:eastAsia="ru-RU"/>
        </w:rPr>
        <w:t xml:space="preserve"> и </w:t>
      </w:r>
      <w:proofErr w:type="spellStart"/>
      <w:r w:rsidRPr="001A5F6F">
        <w:rPr>
          <w:rFonts w:ascii="Times New Roman" w:eastAsia="Times New Roman" w:hAnsi="Times New Roman" w:cs="Times New Roman"/>
          <w:b/>
          <w:bCs/>
          <w:color w:val="37404D"/>
          <w:sz w:val="28"/>
          <w:szCs w:val="28"/>
          <w:lang w:eastAsia="ru-RU"/>
        </w:rPr>
        <w:t>сниффинга</w:t>
      </w:r>
      <w:proofErr w:type="spellEnd"/>
      <w:r w:rsidRPr="001A5F6F">
        <w:rPr>
          <w:rFonts w:ascii="Times New Roman" w:eastAsia="Times New Roman" w:hAnsi="Times New Roman" w:cs="Times New Roman"/>
          <w:b/>
          <w:bCs/>
          <w:color w:val="37404D"/>
          <w:sz w:val="28"/>
          <w:szCs w:val="28"/>
          <w:lang w:eastAsia="ru-RU"/>
        </w:rPr>
        <w:t>?</w:t>
      </w:r>
    </w:p>
    <w:p w:rsidR="001A5F6F" w:rsidRPr="001A5F6F" w:rsidRDefault="001A5F6F" w:rsidP="00C8589F">
      <w:pPr>
        <w:shd w:val="clear" w:color="auto" w:fill="FFFFFF"/>
        <w:spacing w:before="360" w:after="360" w:line="360" w:lineRule="atLeast"/>
        <w:ind w:firstLine="708"/>
        <w:jc w:val="both"/>
        <w:rPr>
          <w:rFonts w:ascii="Times New Roman" w:eastAsia="Times New Roman" w:hAnsi="Times New Roman" w:cs="Times New Roman"/>
          <w:color w:val="37404D"/>
          <w:sz w:val="28"/>
          <w:szCs w:val="28"/>
          <w:lang w:eastAsia="ru-RU"/>
        </w:rPr>
      </w:pPr>
      <w:r w:rsidRPr="001A5F6F">
        <w:rPr>
          <w:rFonts w:ascii="Times New Roman" w:eastAsia="Times New Roman" w:hAnsi="Times New Roman" w:cs="Times New Roman"/>
          <w:color w:val="37404D"/>
          <w:sz w:val="28"/>
          <w:szCs w:val="28"/>
          <w:lang w:eastAsia="ru-RU"/>
        </w:rPr>
        <w:t xml:space="preserve">— Нужна работа с психологом, психотерапевтом, лекарственная терапия. Многое зависит от реакции родителей. Это должен быть откровенный разговор с ребенком. Но обычно у родителей нездоровая реакция — угрозы расправой, крики, истерики. Так поступать нельзя. Ребёнок должен рассказать мотивы употребления </w:t>
      </w:r>
      <w:proofErr w:type="spellStart"/>
      <w:r w:rsidRPr="001A5F6F">
        <w:rPr>
          <w:rFonts w:ascii="Times New Roman" w:eastAsia="Times New Roman" w:hAnsi="Times New Roman" w:cs="Times New Roman"/>
          <w:color w:val="37404D"/>
          <w:sz w:val="28"/>
          <w:szCs w:val="28"/>
          <w:lang w:eastAsia="ru-RU"/>
        </w:rPr>
        <w:t>психоактивного</w:t>
      </w:r>
      <w:proofErr w:type="spellEnd"/>
      <w:r w:rsidRPr="001A5F6F">
        <w:rPr>
          <w:rFonts w:ascii="Times New Roman" w:eastAsia="Times New Roman" w:hAnsi="Times New Roman" w:cs="Times New Roman"/>
          <w:color w:val="37404D"/>
          <w:sz w:val="28"/>
          <w:szCs w:val="28"/>
          <w:lang w:eastAsia="ru-RU"/>
        </w:rPr>
        <w:t xml:space="preserve"> вещества. В каждом случае индивидуальный разговор. Может помочь и педиатр,</w:t>
      </w:r>
      <w:r w:rsidRPr="00BA5927">
        <w:rPr>
          <w:rFonts w:ascii="Times New Roman" w:eastAsia="Times New Roman" w:hAnsi="Times New Roman" w:cs="Times New Roman"/>
          <w:color w:val="37404D"/>
          <w:sz w:val="28"/>
          <w:szCs w:val="28"/>
          <w:lang w:eastAsia="ru-RU"/>
        </w:rPr>
        <w:t xml:space="preserve"> и нарколог. </w:t>
      </w:r>
      <w:r w:rsidRPr="001A5F6F">
        <w:rPr>
          <w:rFonts w:ascii="Times New Roman" w:eastAsia="Times New Roman" w:hAnsi="Times New Roman" w:cs="Times New Roman"/>
          <w:color w:val="37404D"/>
          <w:sz w:val="28"/>
          <w:szCs w:val="28"/>
          <w:lang w:eastAsia="ru-RU"/>
        </w:rPr>
        <w:t>Может, и с социальным педагогом в школе стоит поговорить</w:t>
      </w:r>
      <w:r w:rsidRPr="00BA5927">
        <w:rPr>
          <w:rFonts w:ascii="Times New Roman" w:eastAsia="Times New Roman" w:hAnsi="Times New Roman" w:cs="Times New Roman"/>
          <w:color w:val="37404D"/>
          <w:sz w:val="28"/>
          <w:szCs w:val="28"/>
          <w:lang w:eastAsia="ru-RU"/>
        </w:rPr>
        <w:t>.</w:t>
      </w:r>
    </w:p>
    <w:p w:rsidR="001A5F6F" w:rsidRPr="001A5F6F" w:rsidRDefault="001A5F6F" w:rsidP="00C8589F">
      <w:pPr>
        <w:shd w:val="clear" w:color="auto" w:fill="FFFFFF"/>
        <w:spacing w:before="360" w:after="360" w:line="360" w:lineRule="atLeast"/>
        <w:jc w:val="both"/>
        <w:rPr>
          <w:rFonts w:ascii="Times New Roman" w:eastAsia="Times New Roman" w:hAnsi="Times New Roman" w:cs="Times New Roman"/>
          <w:color w:val="37404D"/>
          <w:sz w:val="28"/>
          <w:szCs w:val="28"/>
          <w:lang w:eastAsia="ru-RU"/>
        </w:rPr>
      </w:pPr>
      <w:r w:rsidRPr="001A5F6F">
        <w:rPr>
          <w:rFonts w:ascii="Times New Roman" w:eastAsia="Times New Roman" w:hAnsi="Times New Roman" w:cs="Times New Roman"/>
          <w:b/>
          <w:bCs/>
          <w:color w:val="37404D"/>
          <w:sz w:val="28"/>
          <w:szCs w:val="28"/>
          <w:lang w:eastAsia="ru-RU"/>
        </w:rPr>
        <w:t>Поставят ли ребёнка на учёт?</w:t>
      </w:r>
    </w:p>
    <w:p w:rsidR="00391E82" w:rsidRPr="00BA5927" w:rsidRDefault="001A5F6F" w:rsidP="00C8589F">
      <w:pPr>
        <w:shd w:val="clear" w:color="auto" w:fill="FFFFFF"/>
        <w:spacing w:after="360" w:line="36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5F6F">
        <w:rPr>
          <w:rFonts w:ascii="Times New Roman" w:eastAsia="Times New Roman" w:hAnsi="Times New Roman" w:cs="Times New Roman"/>
          <w:color w:val="37404D"/>
          <w:sz w:val="28"/>
          <w:szCs w:val="28"/>
          <w:lang w:eastAsia="ru-RU"/>
        </w:rPr>
        <w:t xml:space="preserve">— Никто не поставит вот так сразу на учёт, в том числе заочно, без информированного добровольного согласия родителей. Такого понятия сейчас в принципе нет. Подросток или взрослый может быть под диспансерным наблюдением. Но и оно невозможно без согласия подростка старше 15 лет и без согласия со стороны родителей, если он младше пятнадцати. </w:t>
      </w:r>
    </w:p>
    <w:sectPr w:rsidR="00391E82" w:rsidRPr="00BA5927" w:rsidSect="001A5F6F">
      <w:pgSz w:w="11906" w:h="16838"/>
      <w:pgMar w:top="851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FBD"/>
    <w:rsid w:val="001A5F6F"/>
    <w:rsid w:val="00365563"/>
    <w:rsid w:val="00391E82"/>
    <w:rsid w:val="00567458"/>
    <w:rsid w:val="00BA5927"/>
    <w:rsid w:val="00C8589F"/>
    <w:rsid w:val="00E21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324FB4-E3F0-4ACA-8A65-2A72A4B64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E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1E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91E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79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27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61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010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755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13709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36762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69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239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7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121196">
                  <w:marLeft w:val="300"/>
                  <w:marRight w:val="30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70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2910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167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413000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251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4754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4665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0731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8740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27956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47942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27597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01935298">
                  <w:marLeft w:val="300"/>
                  <w:marRight w:val="30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221256">
                  <w:marLeft w:val="300"/>
                  <w:marRight w:val="30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281202">
                  <w:marLeft w:val="300"/>
                  <w:marRight w:val="30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524430">
                  <w:marLeft w:val="300"/>
                  <w:marRight w:val="30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230753">
                  <w:marLeft w:val="300"/>
                  <w:marRight w:val="30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391794">
                  <w:marLeft w:val="300"/>
                  <w:marRight w:val="30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549</Words>
  <Characters>3131</Characters>
  <Application>Microsoft Office Word</Application>
  <DocSecurity>0</DocSecurity>
  <Lines>26</Lines>
  <Paragraphs>7</Paragraphs>
  <ScaleCrop>false</ScaleCrop>
  <Company>Home</Company>
  <LinksUpToDate>false</LinksUpToDate>
  <CharactersWithSpaces>3673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1 1</cp:lastModifiedBy>
  <cp:revision>7</cp:revision>
  <dcterms:created xsi:type="dcterms:W3CDTF">2020-01-20T11:24:00Z</dcterms:created>
  <dcterms:modified xsi:type="dcterms:W3CDTF">2020-12-04T07:29:00Z</dcterms:modified>
</cp:coreProperties>
</file>